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E4E2" w14:textId="11F45C5D" w:rsidR="00713CD0" w:rsidRDefault="00713CD0" w:rsidP="00886286">
      <w:pPr>
        <w:pStyle w:val="Default"/>
        <w:tabs>
          <w:tab w:val="left" w:pos="4536"/>
        </w:tabs>
        <w:rPr>
          <w:rFonts w:hint="cs"/>
          <w:cs/>
        </w:rPr>
      </w:pPr>
      <w:bookmarkStart w:id="0" w:name="_Hlk194667486"/>
      <w:bookmarkEnd w:id="0"/>
      <w:r>
        <w:rPr>
          <w:noProof/>
        </w:rPr>
        <w:t xml:space="preserve">                                                  </w:t>
      </w:r>
      <w:r w:rsidR="00886286">
        <w:rPr>
          <w:noProof/>
        </w:rPr>
        <w:t xml:space="preserve">  </w:t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 wp14:anchorId="6B53FE22" wp14:editId="4D55B9AE">
            <wp:extent cx="1009650" cy="1120882"/>
            <wp:effectExtent l="0" t="0" r="0" b="3175"/>
            <wp:docPr id="7" name="รูปภาพ 7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042" cy="113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hint="cs"/>
          <w:noProof/>
          <w:cs/>
        </w:rPr>
        <w:t xml:space="preserve">       </w:t>
      </w:r>
    </w:p>
    <w:p w14:paraId="56E98353" w14:textId="77777777" w:rsidR="00713CD0" w:rsidRPr="00BC26E4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ประกาศสถานีตำรวจภูธรกันทรวิชัย</w:t>
      </w:r>
    </w:p>
    <w:p w14:paraId="575FDD18" w14:textId="77777777" w:rsidR="00713CD0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C26E4">
        <w:rPr>
          <w:rFonts w:ascii="TH SarabunIT๙" w:hAnsi="TH SarabunIT๙" w:cs="TH SarabunIT๙"/>
          <w:sz w:val="32"/>
          <w:szCs w:val="32"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จัดซื้อน้ำมันเชื้อเพลิงสำหรับยานพาหนะใช้ในราชการ</w:t>
      </w:r>
    </w:p>
    <w:p w14:paraId="13B1C8AC" w14:textId="77777777" w:rsidR="00713CD0" w:rsidRPr="00BC26E4" w:rsidRDefault="00713CD0" w:rsidP="00713CD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สถานีตำรวจภูธรกันทรวิชัย ประจำเดือน ตุลาคม 2567 </w:t>
      </w:r>
      <w:r w:rsidRPr="00BC26E4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266C37FE" w14:textId="77777777" w:rsidR="00713CD0" w:rsidRPr="00BC26E4" w:rsidRDefault="00713CD0" w:rsidP="00713CD0">
      <w:pPr>
        <w:pStyle w:val="Default"/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</w:rPr>
        <w:t>*******************</w:t>
      </w:r>
    </w:p>
    <w:p w14:paraId="20ACC605" w14:textId="77777777" w:rsidR="00713CD0" w:rsidRPr="00BC26E4" w:rsidRDefault="00713CD0" w:rsidP="00713CD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สถานีตำรวจภูธรกันทรวิชัย ได้มีหนังสือเชิญชวนสำหรับการจัดซื้อน้ำมันเชื้อเพลิง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ยานพาหนะใช้ใน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สถานีตำรวจภูธรกันทรวิชัย ประจำเดือน ตุลาคม 2567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</w:p>
    <w:p w14:paraId="1F3570E1" w14:textId="77777777" w:rsidR="00713CD0" w:rsidRDefault="00713CD0" w:rsidP="00713CD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0383104" w14:textId="77777777" w:rsidR="00713CD0" w:rsidRDefault="00713CD0" w:rsidP="00713CD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ห้างหุ้นส่วนจำกัด เลิศนครบริการ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32D8059" w14:textId="478F5B02" w:rsidR="00713CD0" w:rsidRDefault="00713CD0" w:rsidP="00713CD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>110,475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>บาท (</w:t>
      </w:r>
      <w:r w:rsidRPr="00BC26E4">
        <w:rPr>
          <w:rStyle w:val="Bodytext2"/>
          <w:rFonts w:ascii="TH SarabunIT๙" w:hAnsi="TH SarabunIT๙" w:cs="TH SarabunIT๙"/>
          <w:sz w:val="32"/>
          <w:szCs w:val="32"/>
          <w:cs/>
        </w:rPr>
        <w:t>หนึ่งแสนหนึ่งหมื่นสี่ร้อยเจ็ดสิบห้าบาทถ้วน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)  รวมภาษีมูลค่าเพิ่มและภาษีอื่น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ค่าขนส่ง </w:t>
      </w:r>
    </w:p>
    <w:p w14:paraId="090CE43E" w14:textId="53A1950C" w:rsidR="00713CD0" w:rsidRPr="00BC26E4" w:rsidRDefault="00713CD0" w:rsidP="00713CD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ค่าจดทะเบียน</w:t>
      </w:r>
      <w:r w:rsidRPr="00BC26E4">
        <w:rPr>
          <w:rFonts w:ascii="TH SarabunIT๙" w:hAnsi="TH SarabunIT๙" w:cs="TH SarabunIT๙"/>
          <w:sz w:val="32"/>
          <w:szCs w:val="32"/>
          <w:cs/>
        </w:rPr>
        <w:t>และค่าใช้จ่ายอื่นๆทั้งปวง</w:t>
      </w:r>
      <w:r w:rsidRPr="00BC26E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9CE6AE" w14:textId="5CE5340A" w:rsidR="00713CD0" w:rsidRPr="00BC26E4" w:rsidRDefault="00713CD0" w:rsidP="00713CD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</w:p>
    <w:p w14:paraId="744A77FA" w14:textId="5D418BFA" w:rsidR="00713CD0" w:rsidRDefault="00713CD0" w:rsidP="00713CD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>ประกาศ  ณ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ตุลาคม  พ.ศ.๒๕๖๗</w:t>
      </w:r>
    </w:p>
    <w:p w14:paraId="0793CDA4" w14:textId="560A92EB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พันตำรวจเอก</w:t>
      </w:r>
      <w:r w:rsidRPr="00BC26E4">
        <w:rPr>
          <w:rFonts w:ascii="TH SarabunIT๙" w:hAnsi="TH SarabunIT๙" w:cs="TH SarabunIT๙"/>
          <w:sz w:val="32"/>
          <w:szCs w:val="32"/>
        </w:rPr>
        <w:t xml:space="preserve">  </w:t>
      </w:r>
      <w:r w:rsidR="00B71623">
        <w:rPr>
          <w:noProof/>
          <w14:ligatures w14:val="standardContextual"/>
        </w:rPr>
        <w:drawing>
          <wp:inline distT="0" distB="0" distL="0" distR="0" wp14:anchorId="6EB3203A" wp14:editId="68E84F9F">
            <wp:extent cx="2177607" cy="542767"/>
            <wp:effectExtent l="0" t="0" r="0" b="0"/>
            <wp:docPr id="13624259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8545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37917" b="68056" l="5703" r="77422">
                                  <a14:foregroundMark x1="8047" y1="51944" x2="7734" y2="59722"/>
                                  <a14:foregroundMark x1="41328" y1="56111" x2="47578" y2="40139"/>
                                  <a14:foregroundMark x1="50703" y1="54722" x2="52188" y2="62500"/>
                                  <a14:foregroundMark x1="55313" y1="53333" x2="63047" y2="52361"/>
                                  <a14:foregroundMark x1="5703" y1="52361" x2="10859" y2="60694"/>
                                </a14:backgroundRemoval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t="34184" r="13936" b="27985"/>
                    <a:stretch/>
                  </pic:blipFill>
                  <pic:spPr bwMode="auto">
                    <a:xfrm>
                      <a:off x="0" y="0"/>
                      <a:ext cx="2220409" cy="553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4D269" w14:textId="77777777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(ณ</w:t>
      </w:r>
      <w:proofErr w:type="spellStart"/>
      <w:r w:rsidRPr="00BC26E4">
        <w:rPr>
          <w:rFonts w:ascii="TH SarabunIT๙" w:hAnsi="TH SarabunIT๙" w:cs="TH SarabunIT๙"/>
          <w:sz w:val="32"/>
          <w:szCs w:val="32"/>
          <w:cs/>
        </w:rPr>
        <w:t>ัฏฐวิชฌ์</w:t>
      </w:r>
      <w:proofErr w:type="spellEnd"/>
      <w:r w:rsidRPr="00BC26E4">
        <w:rPr>
          <w:rFonts w:ascii="TH SarabunIT๙" w:hAnsi="TH SarabunIT๙" w:cs="TH SarabunIT๙"/>
          <w:sz w:val="32"/>
          <w:szCs w:val="32"/>
          <w:cs/>
        </w:rPr>
        <w:t xml:space="preserve">  ราชแก้ว)</w:t>
      </w:r>
    </w:p>
    <w:p w14:paraId="0748EB14" w14:textId="77777777" w:rsidR="00713CD0" w:rsidRPr="00BC26E4" w:rsidRDefault="00713CD0" w:rsidP="00713CD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26E4">
        <w:rPr>
          <w:rFonts w:ascii="TH SarabunIT๙" w:hAnsi="TH SarabunIT๙" w:cs="TH SarabunIT๙"/>
          <w:sz w:val="32"/>
          <w:szCs w:val="32"/>
          <w:cs/>
        </w:rPr>
        <w:t xml:space="preserve">  ผู้กำกับการสถานีตำรวจภูธรกันทรวิชัย</w:t>
      </w:r>
    </w:p>
    <w:p w14:paraId="136F0515" w14:textId="77777777" w:rsidR="00713CD0" w:rsidRPr="00BC26E4" w:rsidRDefault="00713CD0" w:rsidP="00713CD0">
      <w:pPr>
        <w:pStyle w:val="Bodytext100"/>
        <w:shd w:val="clear" w:color="auto" w:fill="auto"/>
        <w:tabs>
          <w:tab w:val="left" w:leader="dot" w:pos="1565"/>
          <w:tab w:val="left" w:leader="dot" w:pos="2347"/>
        </w:tabs>
        <w:ind w:left="108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0C05D60" w14:textId="0E4CAFD8" w:rsidR="0098149B" w:rsidRPr="00713CD0" w:rsidRDefault="0098149B">
      <w:pPr>
        <w:rPr>
          <w:rFonts w:hint="cs"/>
          <w:cs/>
        </w:rPr>
      </w:pPr>
    </w:p>
    <w:sectPr w:rsidR="0098149B" w:rsidRPr="00713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D0"/>
    <w:rsid w:val="000F0FCA"/>
    <w:rsid w:val="00517195"/>
    <w:rsid w:val="00713CD0"/>
    <w:rsid w:val="00886286"/>
    <w:rsid w:val="008F19C1"/>
    <w:rsid w:val="0098149B"/>
    <w:rsid w:val="00B17B6F"/>
    <w:rsid w:val="00B71623"/>
    <w:rsid w:val="00BA7060"/>
    <w:rsid w:val="00BF2151"/>
    <w:rsid w:val="00C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1218"/>
  <w15:chartTrackingRefBased/>
  <w15:docId w15:val="{360791D2-7456-4484-98B0-9AEBA5F9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D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3CD0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CD0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CD0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CD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CD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CD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CD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CD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CD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3CD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3CD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13CD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13C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13CD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13C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13CD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13C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13C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CD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13C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13CD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13CD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13CD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13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CD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13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13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CD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13C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character" w:customStyle="1" w:styleId="Bodytext2">
    <w:name w:val="Body text (2)"/>
    <w:basedOn w:val="a0"/>
    <w:rsid w:val="00713CD0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10">
    <w:name w:val="Body text (10)_"/>
    <w:basedOn w:val="a0"/>
    <w:link w:val="Bodytext100"/>
    <w:rsid w:val="00713CD0"/>
    <w:rPr>
      <w:b/>
      <w:bCs/>
      <w:spacing w:val="-10"/>
      <w:szCs w:val="22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713CD0"/>
    <w:pPr>
      <w:widowControl w:val="0"/>
      <w:shd w:val="clear" w:color="auto" w:fill="FFFFFF"/>
      <w:spacing w:after="0" w:line="360" w:lineRule="exact"/>
      <w:jc w:val="thaiDistribute"/>
    </w:pPr>
    <w:rPr>
      <w:b/>
      <w:bCs/>
      <w:spacing w:val="-10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3</cp:revision>
  <dcterms:created xsi:type="dcterms:W3CDTF">2025-04-04T06:57:00Z</dcterms:created>
  <dcterms:modified xsi:type="dcterms:W3CDTF">2025-04-04T07:41:00Z</dcterms:modified>
</cp:coreProperties>
</file>