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0E4E2" w14:textId="11F45C5D" w:rsidR="00713CD0" w:rsidRDefault="00713CD0" w:rsidP="00886286">
      <w:pPr>
        <w:pStyle w:val="Default"/>
        <w:tabs>
          <w:tab w:val="left" w:pos="4536"/>
        </w:tabs>
        <w:rPr>
          <w:cs/>
        </w:rPr>
      </w:pPr>
      <w:bookmarkStart w:id="0" w:name="_Hlk194667486"/>
      <w:bookmarkEnd w:id="0"/>
      <w:r>
        <w:rPr>
          <w:noProof/>
        </w:rPr>
        <w:t xml:space="preserve">                                                  </w:t>
      </w:r>
      <w:r w:rsidR="00886286">
        <w:rPr>
          <w:noProof/>
        </w:rPr>
        <w:t xml:space="preserve">  </w:t>
      </w:r>
      <w:r>
        <w:rPr>
          <w:noProof/>
        </w:rPr>
        <w:t xml:space="preserve">                    </w:t>
      </w:r>
      <w:r>
        <w:rPr>
          <w:noProof/>
        </w:rPr>
        <w:drawing>
          <wp:inline distT="0" distB="0" distL="0" distR="0" wp14:anchorId="6B53FE22" wp14:editId="4D55B9AE">
            <wp:extent cx="1009650" cy="1120882"/>
            <wp:effectExtent l="0" t="0" r="0" b="3175"/>
            <wp:docPr id="7" name="รูปภาพ 7" descr="C:\Users\ACER\Desktop\bd55ccc4416012910a723da8f81065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bd55ccc4416012910a723da8f810658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042" cy="1132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rFonts w:hint="cs"/>
          <w:noProof/>
          <w:cs/>
        </w:rPr>
        <w:t xml:space="preserve">       </w:t>
      </w:r>
    </w:p>
    <w:p w14:paraId="56E98353" w14:textId="77777777" w:rsidR="00713CD0" w:rsidRPr="00BC26E4" w:rsidRDefault="00713CD0" w:rsidP="00713CD0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ประกาศสถานีตำรวจภูธรกันทรวิชัย</w:t>
      </w:r>
    </w:p>
    <w:p w14:paraId="575FDD18" w14:textId="77777777" w:rsidR="00713CD0" w:rsidRDefault="00713CD0" w:rsidP="00713CD0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BC26E4">
        <w:rPr>
          <w:rFonts w:ascii="TH SarabunIT๙" w:hAnsi="TH SarabunIT๙" w:cs="TH SarabunIT๙"/>
          <w:sz w:val="32"/>
          <w:szCs w:val="32"/>
        </w:rPr>
        <w:t xml:space="preserve"> </w:t>
      </w:r>
      <w:r w:rsidRPr="00BC26E4">
        <w:rPr>
          <w:rFonts w:ascii="TH SarabunIT๙" w:hAnsi="TH SarabunIT๙" w:cs="TH SarabunIT๙"/>
          <w:sz w:val="32"/>
          <w:szCs w:val="32"/>
          <w:cs/>
        </w:rPr>
        <w:t>ประกาศผู้ชนะการเสนอราคา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จัดซื้อน้ำมันเชื้อเพลิงสำหรับยานพาหนะใช้ในราชการ</w:t>
      </w:r>
    </w:p>
    <w:p w14:paraId="13B1C8AC" w14:textId="774A2A08" w:rsidR="00713CD0" w:rsidRPr="00BC26E4" w:rsidRDefault="00713CD0" w:rsidP="00713CD0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สถานีตำรวจภูธรกันทรวิชัย ประจำเดือน </w:t>
      </w:r>
      <w:r w:rsidR="0087446E">
        <w:rPr>
          <w:rFonts w:ascii="TH SarabunIT๙" w:hAnsi="TH SarabunIT๙" w:cs="TH SarabunIT๙" w:hint="cs"/>
          <w:sz w:val="32"/>
          <w:szCs w:val="32"/>
          <w:cs/>
        </w:rPr>
        <w:t>มกราคม 2568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26E4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14:paraId="266C37FE" w14:textId="77777777" w:rsidR="00713CD0" w:rsidRPr="00BC26E4" w:rsidRDefault="00713CD0" w:rsidP="00713CD0">
      <w:pPr>
        <w:pStyle w:val="Default"/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</w:rPr>
        <w:t>*******************</w:t>
      </w:r>
    </w:p>
    <w:p w14:paraId="20ACC605" w14:textId="1BC9B4C5" w:rsidR="00713CD0" w:rsidRPr="00BC26E4" w:rsidRDefault="00713CD0" w:rsidP="00713CD0">
      <w:pPr>
        <w:pStyle w:val="Default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C26E4"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สถานีตำรวจภูธรกันทรวิชัย ได้มีหนังสือเชิญชวนสำหรับการจัดซื้อน้ำมันเชื้อเพลิง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26E4">
        <w:rPr>
          <w:rFonts w:ascii="TH SarabunIT๙" w:hAnsi="TH SarabunIT๙" w:cs="TH SarabunIT๙"/>
          <w:sz w:val="32"/>
          <w:szCs w:val="32"/>
          <w:cs/>
        </w:rPr>
        <w:t>สำหรับ</w:t>
      </w:r>
      <w:r>
        <w:rPr>
          <w:rFonts w:ascii="TH SarabunIT๙" w:hAnsi="TH SarabunIT๙" w:cs="TH SarabunIT๙" w:hint="cs"/>
          <w:sz w:val="32"/>
          <w:szCs w:val="32"/>
          <w:cs/>
        </w:rPr>
        <w:t>ยานพาหนะใช้ใน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ราชการ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สถานีตำรวจภูธรกันทรวิชัย ประจำเดือน </w:t>
      </w:r>
      <w:r w:rsidR="001D3AA4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1D3AA4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 นั้น</w:t>
      </w:r>
    </w:p>
    <w:p w14:paraId="1F3570E1" w14:textId="77777777" w:rsidR="00713CD0" w:rsidRDefault="00713CD0" w:rsidP="00713CD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0383104" w14:textId="77777777" w:rsidR="00713CD0" w:rsidRDefault="00713CD0" w:rsidP="00713CD0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 xml:space="preserve">ผู้ได้รับการคัดเลือก ได้แก่ ห้างหุ้นส่วนจำกัด เลิศนครบริการ โดยเสนอราคาเป็นเงินทั้งสิ้น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132D8059" w14:textId="42BF93A3" w:rsidR="00713CD0" w:rsidRDefault="00713CD0" w:rsidP="00713CD0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>1</w:t>
      </w:r>
      <w:r w:rsidR="00EB2C45"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BC26E4">
        <w:rPr>
          <w:rFonts w:ascii="TH SarabunIT๙" w:hAnsi="TH SarabunIT๙" w:cs="TH SarabunIT๙"/>
          <w:sz w:val="32"/>
          <w:szCs w:val="32"/>
          <w:cs/>
        </w:rPr>
        <w:t>,475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26E4">
        <w:rPr>
          <w:rFonts w:ascii="TH SarabunIT๙" w:hAnsi="TH SarabunIT๙" w:cs="TH SarabunIT๙"/>
          <w:sz w:val="32"/>
          <w:szCs w:val="32"/>
          <w:cs/>
        </w:rPr>
        <w:t>บาท (</w:t>
      </w:r>
      <w:r w:rsidRPr="00BC26E4">
        <w:rPr>
          <w:rStyle w:val="Bodytext2"/>
          <w:rFonts w:ascii="TH SarabunIT๙" w:hAnsi="TH SarabunIT๙" w:cs="TH SarabunIT๙"/>
          <w:sz w:val="32"/>
          <w:szCs w:val="32"/>
          <w:cs/>
        </w:rPr>
        <w:t>หนึ่งแสน</w:t>
      </w:r>
      <w:r w:rsidR="00EB2C45">
        <w:rPr>
          <w:rStyle w:val="Bodytext2"/>
          <w:rFonts w:ascii="TH SarabunIT๙" w:hAnsi="TH SarabunIT๙" w:cs="TH SarabunIT๙" w:hint="cs"/>
          <w:sz w:val="32"/>
          <w:szCs w:val="32"/>
          <w:cs/>
        </w:rPr>
        <w:t>สาม</w:t>
      </w:r>
      <w:r w:rsidRPr="00BC26E4">
        <w:rPr>
          <w:rStyle w:val="Bodytext2"/>
          <w:rFonts w:ascii="TH SarabunIT๙" w:hAnsi="TH SarabunIT๙" w:cs="TH SarabunIT๙"/>
          <w:sz w:val="32"/>
          <w:szCs w:val="32"/>
          <w:cs/>
        </w:rPr>
        <w:t>หมื่นสี่ร้อยเจ็ดสิบห้าบาทถ้วน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)  รวมภาษีมูลค่าเพิ่มและภาษีอื่น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ค่าขนส่ง </w:t>
      </w:r>
    </w:p>
    <w:p w14:paraId="090CE43E" w14:textId="53A1950C" w:rsidR="00713CD0" w:rsidRPr="00BC26E4" w:rsidRDefault="00713CD0" w:rsidP="00713CD0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ค่าจดทะเบียน</w:t>
      </w:r>
      <w:r w:rsidRPr="00BC26E4">
        <w:rPr>
          <w:rFonts w:ascii="TH SarabunIT๙" w:hAnsi="TH SarabunIT๙" w:cs="TH SarabunIT๙"/>
          <w:sz w:val="32"/>
          <w:szCs w:val="32"/>
          <w:cs/>
        </w:rPr>
        <w:t>และค่าใช้จ่ายอื่นๆทั้งปวง</w:t>
      </w:r>
      <w:r w:rsidRPr="00BC26E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E9CE6AE" w14:textId="5CE5340A" w:rsidR="00713CD0" w:rsidRPr="00BC26E4" w:rsidRDefault="00713CD0" w:rsidP="00713CD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ab/>
      </w:r>
      <w:r w:rsidRPr="00BC26E4">
        <w:rPr>
          <w:rFonts w:ascii="TH SarabunIT๙" w:hAnsi="TH SarabunIT๙" w:cs="TH SarabunIT๙"/>
          <w:sz w:val="32"/>
          <w:szCs w:val="32"/>
          <w:cs/>
        </w:rPr>
        <w:tab/>
      </w:r>
    </w:p>
    <w:p w14:paraId="744A77FA" w14:textId="3921E857" w:rsidR="00713CD0" w:rsidRDefault="00713CD0" w:rsidP="00713CD0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ab/>
      </w:r>
      <w:r w:rsidRPr="00BC26E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C26E4">
        <w:rPr>
          <w:rFonts w:ascii="TH SarabunIT๙" w:hAnsi="TH SarabunIT๙" w:cs="TH SarabunIT๙"/>
          <w:sz w:val="32"/>
          <w:szCs w:val="32"/>
          <w:cs/>
        </w:rPr>
        <w:t>ประกาศ  ณ 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7446E">
        <w:rPr>
          <w:rFonts w:ascii="TH SarabunIT๙" w:hAnsi="TH SarabunIT๙" w:cs="TH SarabunIT๙" w:hint="cs"/>
          <w:sz w:val="32"/>
          <w:szCs w:val="32"/>
          <w:cs/>
        </w:rPr>
        <w:t>27  มกราคม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 พ.ศ.๒๕๖๗</w:t>
      </w:r>
    </w:p>
    <w:p w14:paraId="0793CDA4" w14:textId="560A92EB" w:rsidR="00713CD0" w:rsidRPr="00BC26E4" w:rsidRDefault="00713CD0" w:rsidP="00713CD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พันตำรวจเอก</w:t>
      </w:r>
      <w:r w:rsidRPr="00BC26E4">
        <w:rPr>
          <w:rFonts w:ascii="TH SarabunIT๙" w:hAnsi="TH SarabunIT๙" w:cs="TH SarabunIT๙"/>
          <w:sz w:val="32"/>
          <w:szCs w:val="32"/>
        </w:rPr>
        <w:t xml:space="preserve">  </w:t>
      </w:r>
      <w:r w:rsidR="00B71623">
        <w:rPr>
          <w:noProof/>
          <w14:ligatures w14:val="standardContextual"/>
        </w:rPr>
        <w:drawing>
          <wp:inline distT="0" distB="0" distL="0" distR="0" wp14:anchorId="6EB3203A" wp14:editId="68E84F9F">
            <wp:extent cx="2177607" cy="542767"/>
            <wp:effectExtent l="0" t="0" r="0" b="0"/>
            <wp:docPr id="136242591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58545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37917" b="68056" l="5703" r="77422">
                                  <a14:foregroundMark x1="8047" y1="51944" x2="7734" y2="59722"/>
                                  <a14:foregroundMark x1="41328" y1="56111" x2="47578" y2="40139"/>
                                  <a14:foregroundMark x1="50703" y1="54722" x2="52188" y2="62500"/>
                                  <a14:foregroundMark x1="55313" y1="53333" x2="63047" y2="52361"/>
                                  <a14:foregroundMark x1="5703" y1="52361" x2="10859" y2="60694"/>
                                </a14:backgroundRemoval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 t="34184" r="13936" b="27985"/>
                    <a:stretch/>
                  </pic:blipFill>
                  <pic:spPr bwMode="auto">
                    <a:xfrm>
                      <a:off x="0" y="0"/>
                      <a:ext cx="2220409" cy="553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44D269" w14:textId="77777777" w:rsidR="00713CD0" w:rsidRPr="00BC26E4" w:rsidRDefault="00713CD0" w:rsidP="00713CD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ab/>
      </w:r>
      <w:r w:rsidRPr="00BC26E4">
        <w:rPr>
          <w:rFonts w:ascii="TH SarabunIT๙" w:hAnsi="TH SarabunIT๙" w:cs="TH SarabunIT๙"/>
          <w:sz w:val="32"/>
          <w:szCs w:val="32"/>
          <w:cs/>
        </w:rPr>
        <w:tab/>
      </w:r>
      <w:r w:rsidRPr="00BC26E4">
        <w:rPr>
          <w:rFonts w:ascii="TH SarabunIT๙" w:hAnsi="TH SarabunIT๙" w:cs="TH SarabunIT๙"/>
          <w:sz w:val="32"/>
          <w:szCs w:val="32"/>
          <w:cs/>
        </w:rPr>
        <w:tab/>
      </w:r>
      <w:r w:rsidRPr="00BC26E4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   (ณัฏฐวิชฌ์  ราชแก้ว)</w:t>
      </w:r>
    </w:p>
    <w:p w14:paraId="0748EB14" w14:textId="77777777" w:rsidR="00713CD0" w:rsidRPr="00BC26E4" w:rsidRDefault="00713CD0" w:rsidP="00713CD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 ผู้กำกับการสถานีตำรวจภูธรกันทรวิชัย</w:t>
      </w:r>
    </w:p>
    <w:p w14:paraId="136F0515" w14:textId="77777777" w:rsidR="00713CD0" w:rsidRPr="00BC26E4" w:rsidRDefault="00713CD0" w:rsidP="00713CD0">
      <w:pPr>
        <w:pStyle w:val="Bodytext100"/>
        <w:shd w:val="clear" w:color="auto" w:fill="auto"/>
        <w:tabs>
          <w:tab w:val="left" w:leader="dot" w:pos="1565"/>
          <w:tab w:val="left" w:leader="dot" w:pos="2347"/>
        </w:tabs>
        <w:ind w:left="1080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10C05D60" w14:textId="0E4CAFD8" w:rsidR="0098149B" w:rsidRPr="00713CD0" w:rsidRDefault="0098149B">
      <w:pPr>
        <w:rPr>
          <w:cs/>
        </w:rPr>
      </w:pPr>
    </w:p>
    <w:sectPr w:rsidR="0098149B" w:rsidRPr="00713C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CD0"/>
    <w:rsid w:val="000E7DE9"/>
    <w:rsid w:val="000F0FCA"/>
    <w:rsid w:val="001D3AA4"/>
    <w:rsid w:val="00517195"/>
    <w:rsid w:val="00713CD0"/>
    <w:rsid w:val="0083460F"/>
    <w:rsid w:val="0087446E"/>
    <w:rsid w:val="00886286"/>
    <w:rsid w:val="008F19C1"/>
    <w:rsid w:val="0098149B"/>
    <w:rsid w:val="00B17B6F"/>
    <w:rsid w:val="00B71623"/>
    <w:rsid w:val="00BA7060"/>
    <w:rsid w:val="00BF2151"/>
    <w:rsid w:val="00CF4C3D"/>
    <w:rsid w:val="00EB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E1218"/>
  <w15:chartTrackingRefBased/>
  <w15:docId w15:val="{360791D2-7456-4484-98B0-9AEBA5F9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CD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3CD0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CD0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CD0"/>
    <w:pPr>
      <w:keepNext/>
      <w:keepLines/>
      <w:spacing w:before="120" w:after="4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CD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CD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CD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CD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CD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CD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13CD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13CD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13CD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13C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13CD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13C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13CD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13C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13C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3CD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713CD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13CD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13CD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13CD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713C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CD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713C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C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13C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3CD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13CD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  <w14:ligatures w14:val="none"/>
    </w:rPr>
  </w:style>
  <w:style w:type="character" w:customStyle="1" w:styleId="Bodytext2">
    <w:name w:val="Body text (2)"/>
    <w:basedOn w:val="a0"/>
    <w:rsid w:val="00713CD0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10">
    <w:name w:val="Body text (10)_"/>
    <w:basedOn w:val="a0"/>
    <w:link w:val="Bodytext100"/>
    <w:rsid w:val="00713CD0"/>
    <w:rPr>
      <w:b/>
      <w:bCs/>
      <w:spacing w:val="-10"/>
      <w:szCs w:val="22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713CD0"/>
    <w:pPr>
      <w:widowControl w:val="0"/>
      <w:shd w:val="clear" w:color="auto" w:fill="FFFFFF"/>
      <w:spacing w:after="0" w:line="360" w:lineRule="exact"/>
      <w:jc w:val="thaiDistribute"/>
    </w:pPr>
    <w:rPr>
      <w:b/>
      <w:bCs/>
      <w:spacing w:val="-10"/>
      <w:kern w:val="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Finance</cp:lastModifiedBy>
  <cp:revision>3</cp:revision>
  <dcterms:created xsi:type="dcterms:W3CDTF">2025-04-04T07:47:00Z</dcterms:created>
  <dcterms:modified xsi:type="dcterms:W3CDTF">2025-04-04T07:47:00Z</dcterms:modified>
</cp:coreProperties>
</file>